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4D3802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о проведении 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9B4898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4769E2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584D6F" w:rsidRPr="009B48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5C4617" w:rsidRDefault="005C4617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931545" w:rsidRDefault="00931545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4898" w:rsidRPr="005B47F3" w:rsidRDefault="009B48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27E8" w:rsidRDefault="00852456" w:rsidP="004548F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I.   Сообща</w:t>
      </w:r>
      <w:r w:rsidR="0056293D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Стройпромвтоматика</w:t>
      </w:r>
      <w:proofErr w:type="spellEnd"/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очередное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r w:rsidR="000368CF">
        <w:rPr>
          <w:rFonts w:ascii="Times New Roman" w:hAnsi="Times New Roman" w:cs="Times New Roman"/>
          <w:color w:val="000000"/>
          <w:sz w:val="26"/>
          <w:szCs w:val="26"/>
        </w:rPr>
        <w:t>ул. Фрунзе, д.29</w:t>
      </w:r>
    </w:p>
    <w:p w:rsidR="00931545" w:rsidRPr="005B47F3" w:rsidRDefault="00931545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548F9" w:rsidRPr="005B47F3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II. Дата, место и время проведения собрания: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19</w:t>
      </w:r>
      <w:r w:rsidR="00584D6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4548F9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4548F9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 в 1</w:t>
      </w:r>
      <w:r w:rsidR="000368C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="004548F9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.00 </w:t>
      </w:r>
    </w:p>
    <w:p w:rsidR="005F1F11" w:rsidRPr="005B47F3" w:rsidRDefault="005F1F11" w:rsidP="00EE507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</w:t>
      </w:r>
      <w:r w:rsidR="00852456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г. Звенигород,</w:t>
      </w:r>
      <w:r w:rsidR="004548F9" w:rsidRPr="005B47F3">
        <w:rPr>
          <w:sz w:val="26"/>
          <w:szCs w:val="26"/>
          <w:u w:val="single"/>
        </w:rPr>
        <w:t xml:space="preserve"> </w:t>
      </w:r>
      <w:r w:rsidR="00C01CA0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ул. Фрунзе, д.29</w:t>
      </w:r>
      <w:r w:rsidR="005C4617"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A56C3E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во дворе 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дома)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9B4898" w:rsidRDefault="009B4898" w:rsidP="009B48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Окончание очно-заочного голосования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ию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я 201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8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г.</w:t>
      </w:r>
    </w:p>
    <w:p w:rsidR="005B47F3" w:rsidRPr="005B47F3" w:rsidRDefault="005B47F3" w:rsidP="00EE5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1545" w:rsidRPr="005B47F3" w:rsidRDefault="00931545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Default="00D94471" w:rsidP="00EE507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Повестка дня общего собрания собственников помещений:</w:t>
      </w:r>
    </w:p>
    <w:p w:rsidR="009D61AB" w:rsidRPr="005B47F3" w:rsidRDefault="009D61AB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5A1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Избрание секретаря и счетной </w:t>
      </w:r>
      <w:r w:rsidRPr="009B4898">
        <w:rPr>
          <w:rFonts w:ascii="Times New Roman" w:hAnsi="Times New Roman" w:cs="Times New Roman"/>
          <w:color w:val="000000"/>
          <w:sz w:val="26"/>
          <w:szCs w:val="26"/>
        </w:rPr>
        <w:t>группы</w:t>
      </w:r>
      <w:r w:rsidRPr="009B4898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33297E" w:rsidRPr="0033297E" w:rsidRDefault="0033297E" w:rsidP="003329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bookmarkStart w:id="0" w:name="_GoBack"/>
      <w:bookmarkEnd w:id="0"/>
      <w:r w:rsidRPr="0033297E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Отчет ООО «УК – </w:t>
      </w:r>
      <w:proofErr w:type="spellStart"/>
      <w:r w:rsidRPr="0033297E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Стройпромавтоматика</w:t>
      </w:r>
      <w:proofErr w:type="spellEnd"/>
      <w:r w:rsidRPr="0033297E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» о результатах финансово-хозяйственной деятельности по обслуживанию МКД.</w:t>
      </w:r>
    </w:p>
    <w:p w:rsidR="00584D6F" w:rsidRPr="00584D6F" w:rsidRDefault="00584D6F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B4898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протоколов общих собраний и решений собственников по вопросам, поставленным на голосование.</w:t>
      </w:r>
    </w:p>
    <w:p w:rsidR="005C4617" w:rsidRPr="009B4898" w:rsidRDefault="005C4617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sz w:val="26"/>
          <w:szCs w:val="26"/>
        </w:rPr>
        <w:t>Утверждение тарифа на содержание жилого помещения на период с 01.07.201</w:t>
      </w:r>
      <w:r w:rsidR="00655945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г. по 30.06.201</w:t>
      </w:r>
      <w:r w:rsidR="00655945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9B4898" w:rsidRPr="009D61AB" w:rsidRDefault="00655945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sz w:val="26"/>
          <w:szCs w:val="26"/>
        </w:rPr>
        <w:t>Утверждение плана текущего ремонта и подготовки дома к зимнему периоду</w:t>
      </w:r>
      <w:r w:rsidR="009B4898">
        <w:rPr>
          <w:rFonts w:ascii="Times New Roman" w:hAnsi="Times New Roman" w:cs="Times New Roman"/>
          <w:sz w:val="26"/>
          <w:szCs w:val="26"/>
        </w:rPr>
        <w:t>.</w:t>
      </w:r>
    </w:p>
    <w:p w:rsidR="009D61AB" w:rsidRDefault="009D61AB" w:rsidP="005A1E9E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782261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A1E9E" w:rsidRDefault="005A1E9E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E9E" w:rsidRPr="002F65EC" w:rsidRDefault="005A1E9E" w:rsidP="005A1E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A1E9E" w:rsidRPr="002F65EC" w:rsidRDefault="005A1E9E" w:rsidP="005A1E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782261" w:rsidRDefault="005A1E9E" w:rsidP="00332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65EC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33297E" w:rsidRPr="0033297E" w:rsidRDefault="0033297E" w:rsidP="003329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D1787" w:rsidRDefault="00C24525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5B47F3"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="005B47F3"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EE5074" w:rsidRDefault="005B47F3" w:rsidP="004D6E8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sectPr w:rsidR="00EE5074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368CF"/>
    <w:rsid w:val="000C64AA"/>
    <w:rsid w:val="000E42BB"/>
    <w:rsid w:val="000E6878"/>
    <w:rsid w:val="001373C2"/>
    <w:rsid w:val="001F47CF"/>
    <w:rsid w:val="002235E5"/>
    <w:rsid w:val="002B583B"/>
    <w:rsid w:val="002C311B"/>
    <w:rsid w:val="002D30E9"/>
    <w:rsid w:val="00301D27"/>
    <w:rsid w:val="0033108D"/>
    <w:rsid w:val="0033297E"/>
    <w:rsid w:val="00374C19"/>
    <w:rsid w:val="003B1ED9"/>
    <w:rsid w:val="003E2AE5"/>
    <w:rsid w:val="00405601"/>
    <w:rsid w:val="0040683A"/>
    <w:rsid w:val="004548F9"/>
    <w:rsid w:val="004769E2"/>
    <w:rsid w:val="004D3802"/>
    <w:rsid w:val="004D6E88"/>
    <w:rsid w:val="00507312"/>
    <w:rsid w:val="005539F5"/>
    <w:rsid w:val="0056293D"/>
    <w:rsid w:val="00584D6F"/>
    <w:rsid w:val="005A1E9E"/>
    <w:rsid w:val="005B47F3"/>
    <w:rsid w:val="005B65E3"/>
    <w:rsid w:val="005C4617"/>
    <w:rsid w:val="005E67FF"/>
    <w:rsid w:val="005F1F11"/>
    <w:rsid w:val="0060211D"/>
    <w:rsid w:val="00615B94"/>
    <w:rsid w:val="00655945"/>
    <w:rsid w:val="00660BCC"/>
    <w:rsid w:val="006B0CD1"/>
    <w:rsid w:val="006B198B"/>
    <w:rsid w:val="007645D4"/>
    <w:rsid w:val="00782261"/>
    <w:rsid w:val="007F212F"/>
    <w:rsid w:val="00852456"/>
    <w:rsid w:val="00870C09"/>
    <w:rsid w:val="008B2052"/>
    <w:rsid w:val="008C335E"/>
    <w:rsid w:val="00903D8E"/>
    <w:rsid w:val="00931545"/>
    <w:rsid w:val="00940B52"/>
    <w:rsid w:val="00986CF2"/>
    <w:rsid w:val="009A7472"/>
    <w:rsid w:val="009B4898"/>
    <w:rsid w:val="009C6981"/>
    <w:rsid w:val="009D61AB"/>
    <w:rsid w:val="00A05BF3"/>
    <w:rsid w:val="00A56C3E"/>
    <w:rsid w:val="00A8776B"/>
    <w:rsid w:val="00AA27E8"/>
    <w:rsid w:val="00AB2FBF"/>
    <w:rsid w:val="00B5528B"/>
    <w:rsid w:val="00B85633"/>
    <w:rsid w:val="00B92591"/>
    <w:rsid w:val="00BB4EAA"/>
    <w:rsid w:val="00BE7D03"/>
    <w:rsid w:val="00BF3989"/>
    <w:rsid w:val="00C01CA0"/>
    <w:rsid w:val="00C12AD4"/>
    <w:rsid w:val="00C2320C"/>
    <w:rsid w:val="00C24525"/>
    <w:rsid w:val="00CF26A1"/>
    <w:rsid w:val="00D026AA"/>
    <w:rsid w:val="00D41DE1"/>
    <w:rsid w:val="00D61288"/>
    <w:rsid w:val="00D94471"/>
    <w:rsid w:val="00DD1787"/>
    <w:rsid w:val="00DD2040"/>
    <w:rsid w:val="00DD3353"/>
    <w:rsid w:val="00DD6D9B"/>
    <w:rsid w:val="00E02855"/>
    <w:rsid w:val="00E0550F"/>
    <w:rsid w:val="00E17F46"/>
    <w:rsid w:val="00EE5074"/>
    <w:rsid w:val="00F03944"/>
    <w:rsid w:val="00F2421D"/>
    <w:rsid w:val="00F8683C"/>
    <w:rsid w:val="00FB09EF"/>
    <w:rsid w:val="00FB466B"/>
    <w:rsid w:val="00FC5290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00A9-1518-4CF0-96F5-E8E7295C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7</cp:revision>
  <cp:lastPrinted>2016-06-15T14:05:00Z</cp:lastPrinted>
  <dcterms:created xsi:type="dcterms:W3CDTF">2018-04-24T05:45:00Z</dcterms:created>
  <dcterms:modified xsi:type="dcterms:W3CDTF">2018-05-08T07:06:00Z</dcterms:modified>
</cp:coreProperties>
</file>